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77777777" w:rsidR="00800A63" w:rsidRPr="00E05747" w:rsidRDefault="00BD1779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July </w:t>
      </w:r>
      <w:r w:rsidR="00420C84">
        <w:rPr>
          <w:b/>
          <w:color w:val="C00000"/>
          <w:sz w:val="28"/>
          <w:szCs w:val="28"/>
        </w:rPr>
        <w:t>12, 2024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BD1779">
        <w:rPr>
          <w:b/>
          <w:bCs/>
        </w:rPr>
        <w:t xml:space="preserve">April </w:t>
      </w:r>
      <w:r w:rsidR="00420C84">
        <w:rPr>
          <w:b/>
          <w:bCs/>
        </w:rPr>
        <w:t>12, 2024</w:t>
      </w:r>
    </w:p>
    <w:p w14:paraId="31055DCA" w14:textId="77777777" w:rsidR="00480FA2" w:rsidRPr="00646E5B" w:rsidRDefault="00480FA2" w:rsidP="00580DF7">
      <w:pPr>
        <w:rPr>
          <w:b/>
          <w:bCs/>
        </w:rPr>
      </w:pPr>
    </w:p>
    <w:p w14:paraId="35EBD19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6029AF7A" w14:textId="77777777" w:rsidR="00810A53" w:rsidRDefault="00BD1779" w:rsidP="002E18B9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1</w:t>
      </w:r>
      <w:r w:rsidRPr="00BD1779">
        <w:rPr>
          <w:b/>
          <w:bCs/>
          <w:vertAlign w:val="superscript"/>
        </w:rPr>
        <w:t>st</w:t>
      </w:r>
      <w:r w:rsidR="00E24D7A" w:rsidRPr="00646E5B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>
        <w:rPr>
          <w:b/>
          <w:bCs/>
        </w:rPr>
        <w:t>4</w:t>
      </w:r>
      <w:r w:rsidR="007A69FF" w:rsidRPr="00646E5B">
        <w:rPr>
          <w:b/>
          <w:bCs/>
        </w:rPr>
        <w:t xml:space="preserve"> FPPA Allocation Report</w:t>
      </w:r>
    </w:p>
    <w:p w14:paraId="3A3DC2CC" w14:textId="77777777" w:rsidR="001B398A" w:rsidRDefault="001B398A" w:rsidP="002E18B9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Volunteer Pension Benefits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7BAD572A" w14:textId="77777777" w:rsidR="00454A71" w:rsidRPr="00646E5B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43F5D261" w14:textId="77777777" w:rsidR="00D94080" w:rsidRPr="00646E5B" w:rsidRDefault="00D94080" w:rsidP="00006721">
      <w:pPr>
        <w:rPr>
          <w:b/>
          <w:bCs/>
        </w:rPr>
      </w:pPr>
    </w:p>
    <w:p w14:paraId="4894B146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77777777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BD1779">
        <w:rPr>
          <w:b/>
          <w:bCs/>
          <w:sz w:val="20"/>
          <w:szCs w:val="20"/>
        </w:rPr>
        <w:t>7</w:t>
      </w:r>
      <w:r w:rsidR="00E05747">
        <w:rPr>
          <w:b/>
          <w:bCs/>
          <w:sz w:val="20"/>
          <w:szCs w:val="20"/>
        </w:rPr>
        <w:t>/</w:t>
      </w:r>
      <w:r w:rsidR="00BD1779">
        <w:rPr>
          <w:b/>
          <w:bCs/>
          <w:sz w:val="20"/>
          <w:szCs w:val="20"/>
        </w:rPr>
        <w:t>8</w:t>
      </w:r>
      <w:r w:rsidR="00E05747">
        <w:rPr>
          <w:b/>
          <w:bCs/>
          <w:sz w:val="20"/>
          <w:szCs w:val="20"/>
        </w:rPr>
        <w:t>/2024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29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4"/>
  </w:num>
  <w:num w:numId="2" w16cid:durableId="2054235467">
    <w:abstractNumId w:val="13"/>
  </w:num>
  <w:num w:numId="3" w16cid:durableId="2031056249">
    <w:abstractNumId w:val="17"/>
  </w:num>
  <w:num w:numId="4" w16cid:durableId="1786607757">
    <w:abstractNumId w:val="2"/>
  </w:num>
  <w:num w:numId="5" w16cid:durableId="399445838">
    <w:abstractNumId w:val="23"/>
  </w:num>
  <w:num w:numId="6" w16cid:durableId="1434782084">
    <w:abstractNumId w:val="11"/>
  </w:num>
  <w:num w:numId="7" w16cid:durableId="1309628752">
    <w:abstractNumId w:val="1"/>
  </w:num>
  <w:num w:numId="8" w16cid:durableId="330064531">
    <w:abstractNumId w:val="18"/>
  </w:num>
  <w:num w:numId="9" w16cid:durableId="3560060">
    <w:abstractNumId w:val="25"/>
  </w:num>
  <w:num w:numId="10" w16cid:durableId="828709330">
    <w:abstractNumId w:val="19"/>
  </w:num>
  <w:num w:numId="11" w16cid:durableId="1272663811">
    <w:abstractNumId w:val="9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2"/>
  </w:num>
  <w:num w:numId="14" w16cid:durableId="1851066048">
    <w:abstractNumId w:val="8"/>
  </w:num>
  <w:num w:numId="15" w16cid:durableId="794248738">
    <w:abstractNumId w:val="12"/>
  </w:num>
  <w:num w:numId="16" w16cid:durableId="1474521697">
    <w:abstractNumId w:val="31"/>
  </w:num>
  <w:num w:numId="17" w16cid:durableId="1303081310">
    <w:abstractNumId w:val="3"/>
  </w:num>
  <w:num w:numId="18" w16cid:durableId="2073653869">
    <w:abstractNumId w:val="24"/>
  </w:num>
  <w:num w:numId="19" w16cid:durableId="32078665">
    <w:abstractNumId w:val="6"/>
  </w:num>
  <w:num w:numId="20" w16cid:durableId="2126726698">
    <w:abstractNumId w:val="10"/>
  </w:num>
  <w:num w:numId="21" w16cid:durableId="158815131">
    <w:abstractNumId w:val="5"/>
  </w:num>
  <w:num w:numId="22" w16cid:durableId="842620823">
    <w:abstractNumId w:val="30"/>
  </w:num>
  <w:num w:numId="23" w16cid:durableId="1956984521">
    <w:abstractNumId w:val="26"/>
  </w:num>
  <w:num w:numId="24" w16cid:durableId="176428601">
    <w:abstractNumId w:val="21"/>
  </w:num>
  <w:num w:numId="25" w16cid:durableId="1136992820">
    <w:abstractNumId w:val="28"/>
  </w:num>
  <w:num w:numId="26" w16cid:durableId="1339963371">
    <w:abstractNumId w:val="32"/>
  </w:num>
  <w:num w:numId="27" w16cid:durableId="1978099055">
    <w:abstractNumId w:val="27"/>
  </w:num>
  <w:num w:numId="28" w16cid:durableId="294987243">
    <w:abstractNumId w:val="16"/>
  </w:num>
  <w:num w:numId="29" w16cid:durableId="1954094931">
    <w:abstractNumId w:val="29"/>
  </w:num>
  <w:num w:numId="30" w16cid:durableId="1785614149">
    <w:abstractNumId w:val="20"/>
  </w:num>
  <w:num w:numId="31" w16cid:durableId="1349601447">
    <w:abstractNumId w:val="15"/>
  </w:num>
  <w:num w:numId="32" w16cid:durableId="2044012298">
    <w:abstractNumId w:val="14"/>
  </w:num>
  <w:num w:numId="33" w16cid:durableId="185541117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69FF"/>
    <w:rsid w:val="007A771C"/>
    <w:rsid w:val="007B7EC2"/>
    <w:rsid w:val="007C1410"/>
    <w:rsid w:val="007C4398"/>
    <w:rsid w:val="007D625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4F0F"/>
    <w:rsid w:val="00BB29E5"/>
    <w:rsid w:val="00BB6595"/>
    <w:rsid w:val="00BB66F8"/>
    <w:rsid w:val="00BC4B0E"/>
    <w:rsid w:val="00BC5864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5769D"/>
    <w:rsid w:val="00E579A5"/>
    <w:rsid w:val="00E612FA"/>
    <w:rsid w:val="00E624F3"/>
    <w:rsid w:val="00E66FD0"/>
    <w:rsid w:val="00E74C15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433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2</cp:revision>
  <cp:lastPrinted>2024-06-25T20:00:00Z</cp:lastPrinted>
  <dcterms:created xsi:type="dcterms:W3CDTF">2024-07-30T17:33:00Z</dcterms:created>
  <dcterms:modified xsi:type="dcterms:W3CDTF">2024-07-30T17:33:00Z</dcterms:modified>
</cp:coreProperties>
</file>